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BF1C" w14:textId="67D3F31C" w:rsidR="002D5EAF" w:rsidRPr="005B664F" w:rsidRDefault="005B664F" w:rsidP="005B664F">
      <w:pPr>
        <w:jc w:val="center"/>
        <w:rPr>
          <w:b/>
          <w:bCs/>
        </w:rPr>
      </w:pPr>
      <w:r w:rsidRPr="005B664F">
        <w:rPr>
          <w:b/>
          <w:bCs/>
        </w:rPr>
        <w:t>ANEXO VIII</w:t>
      </w:r>
    </w:p>
    <w:p w14:paraId="6DA5159B" w14:textId="51084543" w:rsidR="005B664F" w:rsidRPr="005B664F" w:rsidRDefault="005B664F" w:rsidP="005B664F">
      <w:pPr>
        <w:jc w:val="center"/>
        <w:rPr>
          <w:b/>
          <w:bCs/>
        </w:rPr>
      </w:pPr>
      <w:r w:rsidRPr="005B664F">
        <w:rPr>
          <w:b/>
          <w:bCs/>
        </w:rPr>
        <w:t>TERMO DE CONSENTIMENTO PARA TRATAMENTO DE DADOS PESSOAIS</w:t>
      </w:r>
    </w:p>
    <w:p w14:paraId="4A45852F" w14:textId="77777777" w:rsidR="005B664F" w:rsidRPr="008059B9" w:rsidRDefault="005B664F" w:rsidP="00D658A4">
      <w:pPr>
        <w:jc w:val="both"/>
      </w:pPr>
      <w:r>
        <w:t>E</w:t>
      </w:r>
      <w:r w:rsidRPr="008059B9">
        <w:t>ste documento visa registrar a manifestação livre, informada e inequívoca pela qual o Titular (ou seu Representante Legal) concorda com o tratamento de seus dados pessoais para finalidade específica, em conformidade com a Lei nº 13.709 – Lei Geral de Proteção de Dados Pessoais (LGPD).</w:t>
      </w:r>
    </w:p>
    <w:p w14:paraId="681339A8" w14:textId="77777777" w:rsidR="005B664F" w:rsidRDefault="005B664F" w:rsidP="005B664F">
      <w:pPr>
        <w:pStyle w:val="Corpodetexto"/>
        <w:spacing w:before="15"/>
        <w:ind w:left="0"/>
        <w:rPr>
          <w:sz w:val="20"/>
        </w:rPr>
      </w:pPr>
    </w:p>
    <w:tbl>
      <w:tblPr>
        <w:tblStyle w:val="TableNormal"/>
        <w:tblW w:w="8197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4039"/>
      </w:tblGrid>
      <w:tr w:rsidR="005B664F" w14:paraId="6D71C34E" w14:textId="77777777" w:rsidTr="00D0346E">
        <w:trPr>
          <w:trHeight w:val="537"/>
        </w:trPr>
        <w:tc>
          <w:tcPr>
            <w:tcW w:w="8197" w:type="dxa"/>
            <w:gridSpan w:val="2"/>
            <w:shd w:val="clear" w:color="auto" w:fill="F1F1F1"/>
          </w:tcPr>
          <w:p w14:paraId="4497DD37" w14:textId="77777777" w:rsidR="005B664F" w:rsidRDefault="005B664F" w:rsidP="00EB0A0C">
            <w:pPr>
              <w:pStyle w:val="TableParagraph"/>
              <w:spacing w:before="64"/>
              <w:ind w:left="116"/>
            </w:pPr>
            <w:r>
              <w:t>Titular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Aluno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matriculado</w:t>
            </w:r>
          </w:p>
          <w:p w14:paraId="110E5223" w14:textId="77777777" w:rsidR="005B664F" w:rsidRDefault="005B664F" w:rsidP="00EB0A0C">
            <w:pPr>
              <w:pStyle w:val="TableParagraph"/>
              <w:spacing w:before="60" w:line="227" w:lineRule="exact"/>
              <w:ind w:left="116"/>
              <w:rPr>
                <w:i/>
              </w:rPr>
            </w:pPr>
            <w:r>
              <w:rPr>
                <w:i/>
              </w:rPr>
              <w:t>Pessoa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quem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referem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dados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pessoais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são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objeto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tratamento.</w:t>
            </w:r>
          </w:p>
        </w:tc>
      </w:tr>
      <w:tr w:rsidR="005B664F" w14:paraId="7623D3B0" w14:textId="77777777" w:rsidTr="00D0346E">
        <w:trPr>
          <w:trHeight w:val="536"/>
        </w:trPr>
        <w:tc>
          <w:tcPr>
            <w:tcW w:w="8197" w:type="dxa"/>
            <w:gridSpan w:val="2"/>
          </w:tcPr>
          <w:p w14:paraId="405E8930" w14:textId="77777777" w:rsidR="005B664F" w:rsidRDefault="005B664F" w:rsidP="00EB0A0C">
            <w:pPr>
              <w:pStyle w:val="TableParagraph"/>
              <w:spacing w:before="8"/>
              <w:ind w:left="0"/>
            </w:pPr>
          </w:p>
          <w:p w14:paraId="05C1C80A" w14:textId="77777777" w:rsidR="005B664F" w:rsidRDefault="005B664F" w:rsidP="00EB0A0C">
            <w:pPr>
              <w:pStyle w:val="TableParagraph"/>
              <w:ind w:left="116"/>
            </w:pPr>
            <w:r>
              <w:rPr>
                <w:spacing w:val="-2"/>
              </w:rPr>
              <w:t>Nome:</w:t>
            </w:r>
          </w:p>
        </w:tc>
      </w:tr>
      <w:tr w:rsidR="005B664F" w14:paraId="49A23EF2" w14:textId="77777777" w:rsidTr="00D0346E">
        <w:trPr>
          <w:trHeight w:val="519"/>
        </w:trPr>
        <w:tc>
          <w:tcPr>
            <w:tcW w:w="4158" w:type="dxa"/>
          </w:tcPr>
          <w:p w14:paraId="577CFFA5" w14:textId="77777777" w:rsidR="005B664F" w:rsidRDefault="005B664F" w:rsidP="00EB0A0C">
            <w:pPr>
              <w:pStyle w:val="TableParagraph"/>
              <w:spacing w:before="262"/>
              <w:ind w:left="116"/>
            </w:pPr>
            <w:r>
              <w:rPr>
                <w:spacing w:val="-5"/>
              </w:rPr>
              <w:t>RG:</w:t>
            </w:r>
          </w:p>
        </w:tc>
        <w:tc>
          <w:tcPr>
            <w:tcW w:w="4038" w:type="dxa"/>
          </w:tcPr>
          <w:p w14:paraId="71684EC1" w14:textId="77777777" w:rsidR="005B664F" w:rsidRDefault="005B664F" w:rsidP="00EB0A0C">
            <w:pPr>
              <w:pStyle w:val="TableParagraph"/>
              <w:spacing w:before="262"/>
              <w:ind w:left="120"/>
            </w:pPr>
            <w:r>
              <w:rPr>
                <w:spacing w:val="-4"/>
              </w:rPr>
              <w:t>CPF:</w:t>
            </w:r>
          </w:p>
        </w:tc>
      </w:tr>
    </w:tbl>
    <w:p w14:paraId="70559511" w14:textId="77777777" w:rsidR="005B664F" w:rsidRDefault="005B664F" w:rsidP="005B664F">
      <w:pPr>
        <w:pStyle w:val="Corpodetexto"/>
        <w:spacing w:before="8"/>
        <w:ind w:left="0"/>
      </w:pPr>
    </w:p>
    <w:p w14:paraId="1E448E23" w14:textId="77777777" w:rsidR="005B664F" w:rsidRDefault="005B664F" w:rsidP="00D658A4">
      <w:pPr>
        <w:jc w:val="both"/>
      </w:pPr>
      <w:r>
        <w:t>Ao assinar o presente termo, o Titular consente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concorda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Educação,</w:t>
      </w:r>
      <w:r>
        <w:rPr>
          <w:spacing w:val="-5"/>
        </w:rPr>
        <w:t xml:space="preserve"> </w:t>
      </w:r>
      <w:r>
        <w:t>Ciência e Tecnologia do Espírito Santo – Ifes,</w:t>
      </w:r>
      <w:r>
        <w:rPr>
          <w:spacing w:val="40"/>
        </w:rPr>
        <w:t xml:space="preserve"> </w:t>
      </w:r>
      <w:r>
        <w:t>CNPJ nº 10.838.653/0001-06, com sede na</w:t>
      </w:r>
      <w:r>
        <w:rPr>
          <w:spacing w:val="-6"/>
        </w:rPr>
        <w:t xml:space="preserve"> </w:t>
      </w:r>
      <w:r>
        <w:t>Avenida</w:t>
      </w:r>
      <w:r>
        <w:rPr>
          <w:spacing w:val="-6"/>
        </w:rPr>
        <w:t xml:space="preserve"> </w:t>
      </w:r>
      <w:r>
        <w:t>Rio</w:t>
      </w:r>
      <w:r>
        <w:rPr>
          <w:spacing w:val="-6"/>
        </w:rPr>
        <w:t xml:space="preserve"> </w:t>
      </w:r>
      <w:r>
        <w:t>Branco</w:t>
      </w:r>
      <w:r>
        <w:rPr>
          <w:spacing w:val="-6"/>
        </w:rPr>
        <w:t xml:space="preserve"> </w:t>
      </w:r>
      <w:r>
        <w:t xml:space="preserve">nº 50, Santa Lúcia, Vitória (ES), telefone 55 27 3357-7500, e-mail: </w:t>
      </w:r>
      <w:hyperlink r:id="rId5">
        <w:r>
          <w:t>acs@ifes.edu.br,</w:t>
        </w:r>
      </w:hyperlink>
      <w:r>
        <w:t xml:space="preserve"> doravante</w:t>
      </w:r>
      <w:r>
        <w:rPr>
          <w:spacing w:val="-7"/>
        </w:rPr>
        <w:t xml:space="preserve"> </w:t>
      </w:r>
      <w:r>
        <w:t>denominada Controlador, tome decisões referentes ao tratamento de seus dados pessoais, bem como realize o tratamento de seus dados pessoais, envolvendo operações como as que se referem a</w:t>
      </w:r>
      <w:r>
        <w:rPr>
          <w:spacing w:val="-6"/>
        </w:rPr>
        <w:t xml:space="preserve"> </w:t>
      </w:r>
      <w:r>
        <w:t>coleta,</w:t>
      </w:r>
      <w:r>
        <w:rPr>
          <w:spacing w:val="-6"/>
        </w:rPr>
        <w:t xml:space="preserve"> </w:t>
      </w:r>
      <w:r>
        <w:t>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</w:r>
    </w:p>
    <w:p w14:paraId="470D89FD" w14:textId="77777777" w:rsidR="005B664F" w:rsidRPr="008059B9" w:rsidRDefault="005B664F" w:rsidP="008059B9">
      <w:pPr>
        <w:rPr>
          <w:b/>
          <w:bCs/>
        </w:rPr>
      </w:pPr>
      <w:r w:rsidRPr="008059B9">
        <w:rPr>
          <w:b/>
          <w:bCs/>
        </w:rPr>
        <w:t>Dados</w:t>
      </w:r>
      <w:r w:rsidRPr="008059B9">
        <w:rPr>
          <w:b/>
          <w:bCs/>
          <w:spacing w:val="-5"/>
        </w:rPr>
        <w:t xml:space="preserve"> </w:t>
      </w:r>
      <w:r w:rsidRPr="008059B9">
        <w:rPr>
          <w:b/>
          <w:bCs/>
          <w:spacing w:val="-2"/>
        </w:rPr>
        <w:t>Pessoais</w:t>
      </w:r>
    </w:p>
    <w:p w14:paraId="6D738E5E" w14:textId="77777777" w:rsidR="005B664F" w:rsidRDefault="005B664F" w:rsidP="00D658A4">
      <w:pPr>
        <w:pStyle w:val="PargrafodaLista"/>
        <w:numPr>
          <w:ilvl w:val="0"/>
          <w:numId w:val="2"/>
        </w:numPr>
        <w:jc w:val="both"/>
      </w:pPr>
      <w:r>
        <w:t>O Controlador fica autorizado a tomar decisões referentes ao tratamento e a realizar o tratamento dos seguintes dados do Titular:</w:t>
      </w:r>
    </w:p>
    <w:p w14:paraId="052995BA" w14:textId="77777777" w:rsidR="005B664F" w:rsidRDefault="005B664F" w:rsidP="00D658A4">
      <w:pPr>
        <w:pStyle w:val="PargrafodaLista"/>
        <w:numPr>
          <w:ilvl w:val="0"/>
          <w:numId w:val="2"/>
        </w:numPr>
        <w:jc w:val="both"/>
      </w:pPr>
      <w:r>
        <w:t>Os</w:t>
      </w:r>
      <w:r w:rsidRPr="00E57E76">
        <w:rPr>
          <w:spacing w:val="-11"/>
        </w:rPr>
        <w:t xml:space="preserve"> </w:t>
      </w:r>
      <w:r>
        <w:t>dados</w:t>
      </w:r>
      <w:r w:rsidRPr="00E57E76">
        <w:rPr>
          <w:spacing w:val="-9"/>
        </w:rPr>
        <w:t xml:space="preserve"> </w:t>
      </w:r>
      <w:r>
        <w:t>pessoais</w:t>
      </w:r>
      <w:r w:rsidRPr="00E57E76">
        <w:rPr>
          <w:spacing w:val="-8"/>
        </w:rPr>
        <w:t xml:space="preserve"> </w:t>
      </w:r>
      <w:r>
        <w:t>fornecidos</w:t>
      </w:r>
      <w:r w:rsidRPr="00E57E76">
        <w:rPr>
          <w:spacing w:val="-9"/>
        </w:rPr>
        <w:t xml:space="preserve"> </w:t>
      </w:r>
      <w:r>
        <w:t>no</w:t>
      </w:r>
      <w:r w:rsidRPr="00E57E76">
        <w:rPr>
          <w:spacing w:val="-9"/>
        </w:rPr>
        <w:t xml:space="preserve"> </w:t>
      </w:r>
      <w:r>
        <w:t>Requerimento</w:t>
      </w:r>
      <w:r w:rsidRPr="00E57E76">
        <w:rPr>
          <w:spacing w:val="-8"/>
        </w:rPr>
        <w:t xml:space="preserve"> </w:t>
      </w:r>
      <w:r>
        <w:t>de</w:t>
      </w:r>
      <w:r w:rsidRPr="00E57E76">
        <w:rPr>
          <w:spacing w:val="-9"/>
        </w:rPr>
        <w:t xml:space="preserve"> </w:t>
      </w:r>
      <w:r>
        <w:t>Matrícula</w:t>
      </w:r>
      <w:r w:rsidRPr="00E57E76">
        <w:rPr>
          <w:spacing w:val="-9"/>
        </w:rPr>
        <w:t xml:space="preserve"> </w:t>
      </w:r>
      <w:r>
        <w:t>e</w:t>
      </w:r>
      <w:r w:rsidRPr="00E57E76">
        <w:rPr>
          <w:spacing w:val="-8"/>
        </w:rPr>
        <w:t xml:space="preserve"> </w:t>
      </w:r>
      <w:r>
        <w:t>eventuais</w:t>
      </w:r>
      <w:r w:rsidRPr="00E57E76">
        <w:rPr>
          <w:spacing w:val="-9"/>
        </w:rPr>
        <w:t xml:space="preserve"> </w:t>
      </w:r>
      <w:r>
        <w:t>alterações</w:t>
      </w:r>
      <w:r w:rsidRPr="00E57E76">
        <w:rPr>
          <w:spacing w:val="-8"/>
        </w:rPr>
        <w:t xml:space="preserve"> </w:t>
      </w:r>
      <w:r w:rsidRPr="00E57E76">
        <w:rPr>
          <w:spacing w:val="-2"/>
        </w:rPr>
        <w:t>posteriores.</w:t>
      </w:r>
    </w:p>
    <w:p w14:paraId="2761B180" w14:textId="77777777" w:rsidR="005B664F" w:rsidRDefault="005B664F" w:rsidP="00D658A4">
      <w:pPr>
        <w:pStyle w:val="PargrafodaLista"/>
        <w:numPr>
          <w:ilvl w:val="0"/>
          <w:numId w:val="2"/>
        </w:numPr>
        <w:jc w:val="both"/>
      </w:pPr>
      <w:r>
        <w:t>Nome</w:t>
      </w:r>
      <w:r w:rsidRPr="00E57E76">
        <w:rPr>
          <w:spacing w:val="-7"/>
        </w:rPr>
        <w:t xml:space="preserve"> </w:t>
      </w:r>
      <w:r>
        <w:t>de</w:t>
      </w:r>
      <w:r w:rsidRPr="00E57E76">
        <w:rPr>
          <w:spacing w:val="-5"/>
        </w:rPr>
        <w:t xml:space="preserve"> </w:t>
      </w:r>
      <w:r>
        <w:t>usuário</w:t>
      </w:r>
      <w:r w:rsidRPr="00E57E76">
        <w:rPr>
          <w:spacing w:val="-5"/>
        </w:rPr>
        <w:t xml:space="preserve"> </w:t>
      </w:r>
      <w:r>
        <w:t>e</w:t>
      </w:r>
      <w:r w:rsidRPr="00E57E76">
        <w:rPr>
          <w:spacing w:val="-5"/>
        </w:rPr>
        <w:t xml:space="preserve"> </w:t>
      </w:r>
      <w:r>
        <w:t>senha</w:t>
      </w:r>
      <w:r w:rsidRPr="00E57E76">
        <w:rPr>
          <w:spacing w:val="-5"/>
        </w:rPr>
        <w:t xml:space="preserve"> </w:t>
      </w:r>
      <w:r>
        <w:t>específicos</w:t>
      </w:r>
      <w:r w:rsidRPr="00E57E76">
        <w:rPr>
          <w:spacing w:val="-5"/>
        </w:rPr>
        <w:t xml:space="preserve"> </w:t>
      </w:r>
      <w:r>
        <w:t>para</w:t>
      </w:r>
      <w:r w:rsidRPr="00E57E76">
        <w:rPr>
          <w:spacing w:val="-5"/>
        </w:rPr>
        <w:t xml:space="preserve"> </w:t>
      </w:r>
      <w:r>
        <w:t>uso</w:t>
      </w:r>
      <w:r w:rsidRPr="00E57E76">
        <w:rPr>
          <w:spacing w:val="-5"/>
        </w:rPr>
        <w:t xml:space="preserve"> </w:t>
      </w:r>
      <w:r>
        <w:t>dos</w:t>
      </w:r>
      <w:r w:rsidRPr="00E57E76">
        <w:rPr>
          <w:spacing w:val="-5"/>
        </w:rPr>
        <w:t xml:space="preserve"> </w:t>
      </w:r>
      <w:r>
        <w:t>serviços</w:t>
      </w:r>
      <w:r w:rsidRPr="00E57E76">
        <w:rPr>
          <w:spacing w:val="-5"/>
        </w:rPr>
        <w:t xml:space="preserve"> </w:t>
      </w:r>
      <w:r>
        <w:t>do</w:t>
      </w:r>
      <w:r w:rsidRPr="00E57E76">
        <w:rPr>
          <w:spacing w:val="-4"/>
        </w:rPr>
        <w:t xml:space="preserve"> </w:t>
      </w:r>
      <w:r w:rsidRPr="00E57E76">
        <w:rPr>
          <w:spacing w:val="-2"/>
        </w:rPr>
        <w:t>Controlador.</w:t>
      </w:r>
    </w:p>
    <w:p w14:paraId="69E3466D" w14:textId="77777777" w:rsidR="005B664F" w:rsidRDefault="005B664F" w:rsidP="00D658A4">
      <w:pPr>
        <w:pStyle w:val="PargrafodaLista"/>
        <w:numPr>
          <w:ilvl w:val="0"/>
          <w:numId w:val="2"/>
        </w:numPr>
        <w:jc w:val="both"/>
      </w:pPr>
      <w:r>
        <w:t>Imagem/Voz</w:t>
      </w:r>
      <w:r w:rsidRPr="00E57E76">
        <w:rPr>
          <w:spacing w:val="-10"/>
        </w:rPr>
        <w:t xml:space="preserve"> </w:t>
      </w:r>
      <w:r>
        <w:t>do</w:t>
      </w:r>
      <w:r w:rsidRPr="00E57E76">
        <w:rPr>
          <w:spacing w:val="-10"/>
        </w:rPr>
        <w:t xml:space="preserve"> </w:t>
      </w:r>
      <w:r>
        <w:t>Titular</w:t>
      </w:r>
      <w:r w:rsidRPr="00E57E76">
        <w:rPr>
          <w:spacing w:val="-10"/>
        </w:rPr>
        <w:t xml:space="preserve"> </w:t>
      </w:r>
      <w:r>
        <w:t>em</w:t>
      </w:r>
      <w:r w:rsidRPr="00E57E76">
        <w:rPr>
          <w:spacing w:val="-10"/>
        </w:rPr>
        <w:t xml:space="preserve"> </w:t>
      </w:r>
      <w:r>
        <w:t>contexto</w:t>
      </w:r>
      <w:r w:rsidRPr="00E57E76">
        <w:rPr>
          <w:spacing w:val="-10"/>
        </w:rPr>
        <w:t xml:space="preserve"> </w:t>
      </w:r>
      <w:r w:rsidRPr="00E57E76">
        <w:rPr>
          <w:spacing w:val="-2"/>
        </w:rPr>
        <w:t>acadêmico;</w:t>
      </w:r>
    </w:p>
    <w:p w14:paraId="4F11B603" w14:textId="77777777" w:rsidR="005B664F" w:rsidRDefault="005B664F" w:rsidP="00D658A4">
      <w:pPr>
        <w:pStyle w:val="PargrafodaLista"/>
        <w:numPr>
          <w:ilvl w:val="0"/>
          <w:numId w:val="2"/>
        </w:numPr>
        <w:jc w:val="both"/>
      </w:pPr>
      <w:r>
        <w:t>Comunicação,</w:t>
      </w:r>
      <w:r w:rsidRPr="00E57E76">
        <w:rPr>
          <w:spacing w:val="-9"/>
        </w:rPr>
        <w:t xml:space="preserve"> </w:t>
      </w:r>
      <w:r>
        <w:t>verbal</w:t>
      </w:r>
      <w:r w:rsidRPr="00E57E76">
        <w:rPr>
          <w:spacing w:val="-6"/>
        </w:rPr>
        <w:t xml:space="preserve"> </w:t>
      </w:r>
      <w:r>
        <w:t>e</w:t>
      </w:r>
      <w:r w:rsidRPr="00E57E76">
        <w:rPr>
          <w:spacing w:val="-7"/>
        </w:rPr>
        <w:t xml:space="preserve"> </w:t>
      </w:r>
      <w:r>
        <w:t>escrita,</w:t>
      </w:r>
      <w:r w:rsidRPr="00E57E76">
        <w:rPr>
          <w:spacing w:val="-6"/>
        </w:rPr>
        <w:t xml:space="preserve"> </w:t>
      </w:r>
      <w:r>
        <w:t>mantida</w:t>
      </w:r>
      <w:r w:rsidRPr="00E57E76">
        <w:rPr>
          <w:spacing w:val="-7"/>
        </w:rPr>
        <w:t xml:space="preserve"> </w:t>
      </w:r>
      <w:r>
        <w:t>entre</w:t>
      </w:r>
      <w:r w:rsidRPr="00E57E76">
        <w:rPr>
          <w:spacing w:val="-6"/>
        </w:rPr>
        <w:t xml:space="preserve"> </w:t>
      </w:r>
      <w:r>
        <w:t>o</w:t>
      </w:r>
      <w:r w:rsidRPr="00E57E76">
        <w:rPr>
          <w:spacing w:val="-7"/>
        </w:rPr>
        <w:t xml:space="preserve"> </w:t>
      </w:r>
      <w:r>
        <w:t>Titular</w:t>
      </w:r>
      <w:r w:rsidRPr="00E57E76">
        <w:rPr>
          <w:spacing w:val="-6"/>
        </w:rPr>
        <w:t xml:space="preserve"> </w:t>
      </w:r>
      <w:r>
        <w:t>e</w:t>
      </w:r>
      <w:r w:rsidRPr="00E57E76">
        <w:rPr>
          <w:spacing w:val="-7"/>
        </w:rPr>
        <w:t xml:space="preserve"> </w:t>
      </w:r>
      <w:r>
        <w:t>o</w:t>
      </w:r>
      <w:r w:rsidRPr="00E57E76">
        <w:rPr>
          <w:spacing w:val="-6"/>
        </w:rPr>
        <w:t xml:space="preserve"> </w:t>
      </w:r>
      <w:r w:rsidRPr="00E57E76">
        <w:rPr>
          <w:spacing w:val="-2"/>
        </w:rPr>
        <w:t>Controlador.</w:t>
      </w:r>
    </w:p>
    <w:p w14:paraId="758078F0" w14:textId="77777777" w:rsidR="005B664F" w:rsidRPr="00F773A8" w:rsidRDefault="005B664F" w:rsidP="008059B9">
      <w:pPr>
        <w:rPr>
          <w:b/>
          <w:bCs/>
        </w:rPr>
      </w:pPr>
      <w:r w:rsidRPr="00F773A8">
        <w:rPr>
          <w:b/>
          <w:bCs/>
        </w:rPr>
        <w:t>Finalidades</w:t>
      </w:r>
      <w:r w:rsidRPr="00F773A8">
        <w:rPr>
          <w:b/>
          <w:bCs/>
          <w:spacing w:val="-13"/>
        </w:rPr>
        <w:t xml:space="preserve"> </w:t>
      </w:r>
      <w:r w:rsidRPr="00F773A8">
        <w:rPr>
          <w:b/>
          <w:bCs/>
        </w:rPr>
        <w:t>do</w:t>
      </w:r>
      <w:r w:rsidRPr="00F773A8">
        <w:rPr>
          <w:b/>
          <w:bCs/>
          <w:spacing w:val="-12"/>
        </w:rPr>
        <w:t xml:space="preserve"> </w:t>
      </w:r>
      <w:r w:rsidRPr="00F773A8">
        <w:rPr>
          <w:b/>
          <w:bCs/>
        </w:rPr>
        <w:t>Tratamento</w:t>
      </w:r>
      <w:r w:rsidRPr="00F773A8">
        <w:rPr>
          <w:b/>
          <w:bCs/>
          <w:spacing w:val="-12"/>
        </w:rPr>
        <w:t xml:space="preserve"> </w:t>
      </w:r>
      <w:r w:rsidRPr="00F773A8">
        <w:rPr>
          <w:b/>
          <w:bCs/>
        </w:rPr>
        <w:t>dos</w:t>
      </w:r>
      <w:r w:rsidRPr="00F773A8">
        <w:rPr>
          <w:b/>
          <w:bCs/>
          <w:spacing w:val="-12"/>
        </w:rPr>
        <w:t xml:space="preserve"> </w:t>
      </w:r>
      <w:r w:rsidRPr="00F773A8">
        <w:rPr>
          <w:b/>
          <w:bCs/>
          <w:spacing w:val="-2"/>
        </w:rPr>
        <w:t>Dados</w:t>
      </w:r>
    </w:p>
    <w:p w14:paraId="5CAC85F3" w14:textId="77777777" w:rsidR="005B664F" w:rsidRDefault="005B664F" w:rsidP="00D658A4">
      <w:pPr>
        <w:pStyle w:val="PargrafodaLista"/>
        <w:numPr>
          <w:ilvl w:val="0"/>
          <w:numId w:val="3"/>
        </w:numPr>
        <w:jc w:val="both"/>
      </w:pPr>
      <w:r>
        <w:t>O</w:t>
      </w:r>
      <w:r w:rsidRPr="00E57E76">
        <w:rPr>
          <w:spacing w:val="-10"/>
        </w:rPr>
        <w:t xml:space="preserve"> </w:t>
      </w:r>
      <w:r>
        <w:t>tratamento</w:t>
      </w:r>
      <w:r w:rsidRPr="00E57E76">
        <w:rPr>
          <w:spacing w:val="-8"/>
        </w:rPr>
        <w:t xml:space="preserve"> </w:t>
      </w:r>
      <w:r>
        <w:t>dos</w:t>
      </w:r>
      <w:r w:rsidRPr="00E57E76">
        <w:rPr>
          <w:spacing w:val="-8"/>
        </w:rPr>
        <w:t xml:space="preserve"> </w:t>
      </w:r>
      <w:r>
        <w:t>dados</w:t>
      </w:r>
      <w:r w:rsidRPr="00E57E76">
        <w:rPr>
          <w:spacing w:val="-8"/>
        </w:rPr>
        <w:t xml:space="preserve"> </w:t>
      </w:r>
      <w:r>
        <w:t>pessoais</w:t>
      </w:r>
      <w:r w:rsidRPr="00E57E76">
        <w:rPr>
          <w:spacing w:val="-8"/>
        </w:rPr>
        <w:t xml:space="preserve"> </w:t>
      </w:r>
      <w:r>
        <w:t>listados</w:t>
      </w:r>
      <w:r w:rsidRPr="00E57E76">
        <w:rPr>
          <w:spacing w:val="-8"/>
        </w:rPr>
        <w:t xml:space="preserve"> </w:t>
      </w:r>
      <w:r>
        <w:t>neste</w:t>
      </w:r>
      <w:r w:rsidRPr="00E57E76">
        <w:rPr>
          <w:spacing w:val="-8"/>
        </w:rPr>
        <w:t xml:space="preserve"> </w:t>
      </w:r>
      <w:r>
        <w:t>termo</w:t>
      </w:r>
      <w:r w:rsidRPr="00E57E76">
        <w:rPr>
          <w:spacing w:val="-8"/>
        </w:rPr>
        <w:t xml:space="preserve"> </w:t>
      </w:r>
      <w:r>
        <w:t>tem</w:t>
      </w:r>
      <w:r w:rsidRPr="00E57E76">
        <w:rPr>
          <w:spacing w:val="-8"/>
        </w:rPr>
        <w:t xml:space="preserve"> </w:t>
      </w:r>
      <w:r>
        <w:t>as</w:t>
      </w:r>
      <w:r w:rsidRPr="00E57E76">
        <w:rPr>
          <w:spacing w:val="-8"/>
        </w:rPr>
        <w:t xml:space="preserve"> </w:t>
      </w:r>
      <w:r>
        <w:t>seguintes</w:t>
      </w:r>
      <w:r w:rsidRPr="00E57E76">
        <w:rPr>
          <w:spacing w:val="-7"/>
        </w:rPr>
        <w:t xml:space="preserve"> </w:t>
      </w:r>
      <w:r w:rsidRPr="00E57E76">
        <w:rPr>
          <w:spacing w:val="-2"/>
        </w:rPr>
        <w:t>finalidades:</w:t>
      </w:r>
    </w:p>
    <w:p w14:paraId="619B915E" w14:textId="77777777" w:rsidR="005B664F" w:rsidRDefault="005B664F" w:rsidP="00D658A4">
      <w:pPr>
        <w:pStyle w:val="PargrafodaLista"/>
        <w:numPr>
          <w:ilvl w:val="0"/>
          <w:numId w:val="3"/>
        </w:numPr>
        <w:jc w:val="both"/>
      </w:pPr>
      <w:r>
        <w:t>Possibilitar</w:t>
      </w:r>
      <w:r w:rsidRPr="00E57E76">
        <w:rPr>
          <w:spacing w:val="80"/>
        </w:rPr>
        <w:t xml:space="preserve"> </w:t>
      </w:r>
      <w:r>
        <w:t>que</w:t>
      </w:r>
      <w:r w:rsidRPr="00E57E76">
        <w:rPr>
          <w:spacing w:val="80"/>
        </w:rPr>
        <w:t xml:space="preserve"> </w:t>
      </w:r>
      <w:r>
        <w:t>o</w:t>
      </w:r>
      <w:r w:rsidRPr="00E57E76">
        <w:rPr>
          <w:spacing w:val="80"/>
        </w:rPr>
        <w:t xml:space="preserve"> </w:t>
      </w:r>
      <w:r>
        <w:t>Controlador</w:t>
      </w:r>
      <w:r w:rsidRPr="00E57E76">
        <w:rPr>
          <w:spacing w:val="69"/>
        </w:rPr>
        <w:t xml:space="preserve"> </w:t>
      </w:r>
      <w:r>
        <w:t>identifique</w:t>
      </w:r>
      <w:r w:rsidRPr="00E57E76">
        <w:rPr>
          <w:spacing w:val="69"/>
        </w:rPr>
        <w:t xml:space="preserve"> </w:t>
      </w:r>
      <w:r>
        <w:t>e</w:t>
      </w:r>
      <w:r w:rsidRPr="00E57E76">
        <w:rPr>
          <w:spacing w:val="69"/>
        </w:rPr>
        <w:t xml:space="preserve"> </w:t>
      </w:r>
      <w:r>
        <w:t>entre</w:t>
      </w:r>
      <w:r w:rsidRPr="00E57E76">
        <w:rPr>
          <w:spacing w:val="69"/>
        </w:rPr>
        <w:t xml:space="preserve"> </w:t>
      </w:r>
      <w:r>
        <w:t>em</w:t>
      </w:r>
      <w:r w:rsidRPr="00E57E76">
        <w:rPr>
          <w:spacing w:val="69"/>
        </w:rPr>
        <w:t xml:space="preserve"> </w:t>
      </w:r>
      <w:r>
        <w:t>contato</w:t>
      </w:r>
      <w:r w:rsidRPr="00E57E76">
        <w:rPr>
          <w:spacing w:val="69"/>
        </w:rPr>
        <w:t xml:space="preserve"> </w:t>
      </w:r>
      <w:r>
        <w:t>com</w:t>
      </w:r>
      <w:r w:rsidRPr="00E57E76">
        <w:rPr>
          <w:spacing w:val="69"/>
        </w:rPr>
        <w:t xml:space="preserve"> </w:t>
      </w:r>
      <w:r>
        <w:t>o</w:t>
      </w:r>
      <w:r w:rsidRPr="00E57E76">
        <w:rPr>
          <w:spacing w:val="69"/>
        </w:rPr>
        <w:t xml:space="preserve"> </w:t>
      </w:r>
      <w:r>
        <w:t>Titular</w:t>
      </w:r>
      <w:r w:rsidRPr="00E57E76">
        <w:rPr>
          <w:spacing w:val="69"/>
        </w:rPr>
        <w:t xml:space="preserve"> </w:t>
      </w:r>
      <w:r>
        <w:t>para</w:t>
      </w:r>
      <w:r w:rsidRPr="00E57E76">
        <w:rPr>
          <w:spacing w:val="69"/>
        </w:rPr>
        <w:t xml:space="preserve"> </w:t>
      </w:r>
      <w:r>
        <w:t>fins</w:t>
      </w:r>
      <w:r w:rsidRPr="00E57E76">
        <w:rPr>
          <w:spacing w:val="69"/>
        </w:rPr>
        <w:t xml:space="preserve"> </w:t>
      </w:r>
      <w:r>
        <w:t>de relacionamento acadêmico.</w:t>
      </w:r>
    </w:p>
    <w:p w14:paraId="2824B80A" w14:textId="77777777" w:rsidR="005B664F" w:rsidRDefault="005B664F" w:rsidP="00D658A4">
      <w:pPr>
        <w:pStyle w:val="PargrafodaLista"/>
        <w:numPr>
          <w:ilvl w:val="0"/>
          <w:numId w:val="3"/>
        </w:numPr>
        <w:jc w:val="both"/>
      </w:pPr>
      <w:r>
        <w:t>Possibilitar</w:t>
      </w:r>
      <w:r w:rsidRPr="00E57E76">
        <w:rPr>
          <w:spacing w:val="40"/>
        </w:rPr>
        <w:t xml:space="preserve"> </w:t>
      </w:r>
      <w:r>
        <w:t>a</w:t>
      </w:r>
      <w:r w:rsidRPr="00E57E76">
        <w:rPr>
          <w:spacing w:val="40"/>
        </w:rPr>
        <w:t xml:space="preserve"> </w:t>
      </w:r>
      <w:r>
        <w:t>realização</w:t>
      </w:r>
      <w:r w:rsidRPr="00E57E76">
        <w:rPr>
          <w:spacing w:val="40"/>
        </w:rPr>
        <w:t xml:space="preserve"> </w:t>
      </w:r>
      <w:r>
        <w:t>de</w:t>
      </w:r>
      <w:r w:rsidRPr="00E57E76">
        <w:rPr>
          <w:spacing w:val="40"/>
        </w:rPr>
        <w:t xml:space="preserve"> </w:t>
      </w:r>
      <w:r>
        <w:t>estudos</w:t>
      </w:r>
      <w:r w:rsidRPr="00E57E76">
        <w:rPr>
          <w:spacing w:val="38"/>
        </w:rPr>
        <w:t xml:space="preserve"> </w:t>
      </w:r>
      <w:r>
        <w:t>por</w:t>
      </w:r>
      <w:r w:rsidRPr="00E57E76">
        <w:rPr>
          <w:spacing w:val="38"/>
        </w:rPr>
        <w:t xml:space="preserve"> </w:t>
      </w:r>
      <w:r>
        <w:t>órgão</w:t>
      </w:r>
      <w:r w:rsidRPr="00E57E76">
        <w:rPr>
          <w:spacing w:val="38"/>
        </w:rPr>
        <w:t xml:space="preserve"> </w:t>
      </w:r>
      <w:r>
        <w:t>de</w:t>
      </w:r>
      <w:r w:rsidRPr="00E57E76">
        <w:rPr>
          <w:spacing w:val="38"/>
        </w:rPr>
        <w:t xml:space="preserve"> </w:t>
      </w:r>
      <w:r>
        <w:t>pesquisa,</w:t>
      </w:r>
      <w:r w:rsidRPr="00E57E76">
        <w:rPr>
          <w:spacing w:val="38"/>
        </w:rPr>
        <w:t xml:space="preserve"> </w:t>
      </w:r>
      <w:r>
        <w:t>garantida,</w:t>
      </w:r>
      <w:r w:rsidRPr="00E57E76">
        <w:rPr>
          <w:spacing w:val="38"/>
        </w:rPr>
        <w:t xml:space="preserve"> </w:t>
      </w:r>
      <w:r>
        <w:t>sempre</w:t>
      </w:r>
      <w:r w:rsidRPr="00E57E76">
        <w:rPr>
          <w:spacing w:val="38"/>
        </w:rPr>
        <w:t xml:space="preserve"> </w:t>
      </w:r>
      <w:r>
        <w:t>que</w:t>
      </w:r>
      <w:r w:rsidRPr="00E57E76">
        <w:rPr>
          <w:spacing w:val="38"/>
        </w:rPr>
        <w:t xml:space="preserve"> </w:t>
      </w:r>
      <w:r>
        <w:t>possível,</w:t>
      </w:r>
      <w:r w:rsidRPr="00E57E76">
        <w:rPr>
          <w:spacing w:val="38"/>
        </w:rPr>
        <w:t xml:space="preserve"> </w:t>
      </w:r>
      <w:r>
        <w:t>a anonimização dos dados pessoais;</w:t>
      </w:r>
    </w:p>
    <w:p w14:paraId="23B518E6" w14:textId="77777777" w:rsidR="005B664F" w:rsidRDefault="005B664F" w:rsidP="00D658A4">
      <w:pPr>
        <w:pStyle w:val="PargrafodaLista"/>
        <w:numPr>
          <w:ilvl w:val="0"/>
          <w:numId w:val="3"/>
        </w:numPr>
        <w:jc w:val="both"/>
      </w:pPr>
      <w:r>
        <w:t>Possibilitar</w:t>
      </w:r>
      <w:r w:rsidRPr="00E57E76">
        <w:rPr>
          <w:spacing w:val="-13"/>
        </w:rPr>
        <w:t xml:space="preserve"> </w:t>
      </w:r>
      <w:r>
        <w:t>que</w:t>
      </w:r>
      <w:r w:rsidRPr="00E57E76">
        <w:rPr>
          <w:spacing w:val="-10"/>
        </w:rPr>
        <w:t xml:space="preserve"> </w:t>
      </w:r>
      <w:r>
        <w:t>o</w:t>
      </w:r>
      <w:r w:rsidRPr="00E57E76">
        <w:rPr>
          <w:spacing w:val="-11"/>
        </w:rPr>
        <w:t xml:space="preserve"> </w:t>
      </w:r>
      <w:r>
        <w:t>Controlador</w:t>
      </w:r>
      <w:r w:rsidRPr="00E57E76">
        <w:rPr>
          <w:spacing w:val="-10"/>
        </w:rPr>
        <w:t xml:space="preserve"> </w:t>
      </w:r>
      <w:r>
        <w:t>elabore</w:t>
      </w:r>
      <w:r w:rsidRPr="00E57E76">
        <w:rPr>
          <w:spacing w:val="-11"/>
        </w:rPr>
        <w:t xml:space="preserve"> </w:t>
      </w:r>
      <w:r>
        <w:t>contratos,</w:t>
      </w:r>
      <w:r w:rsidRPr="00E57E76">
        <w:rPr>
          <w:spacing w:val="-10"/>
        </w:rPr>
        <w:t xml:space="preserve"> </w:t>
      </w:r>
      <w:r>
        <w:t>convênios</w:t>
      </w:r>
      <w:r w:rsidRPr="00E57E76">
        <w:rPr>
          <w:spacing w:val="-11"/>
        </w:rPr>
        <w:t xml:space="preserve"> </w:t>
      </w:r>
      <w:r>
        <w:t>e</w:t>
      </w:r>
      <w:r w:rsidRPr="00E57E76">
        <w:rPr>
          <w:spacing w:val="-10"/>
        </w:rPr>
        <w:t xml:space="preserve"> </w:t>
      </w:r>
      <w:r w:rsidRPr="00E57E76">
        <w:rPr>
          <w:spacing w:val="-2"/>
        </w:rPr>
        <w:t>similares.</w:t>
      </w:r>
    </w:p>
    <w:p w14:paraId="7588EB0B" w14:textId="77777777" w:rsidR="005B664F" w:rsidRDefault="005B664F" w:rsidP="00D658A4">
      <w:pPr>
        <w:pStyle w:val="PargrafodaLista"/>
        <w:numPr>
          <w:ilvl w:val="0"/>
          <w:numId w:val="3"/>
        </w:numPr>
        <w:jc w:val="both"/>
      </w:pPr>
      <w:r>
        <w:t>Possibilitar</w:t>
      </w:r>
      <w:r w:rsidRPr="00E57E76">
        <w:rPr>
          <w:spacing w:val="-10"/>
        </w:rPr>
        <w:t xml:space="preserve"> </w:t>
      </w:r>
      <w:r>
        <w:t>que</w:t>
      </w:r>
      <w:r w:rsidRPr="00E57E76">
        <w:rPr>
          <w:spacing w:val="-7"/>
        </w:rPr>
        <w:t xml:space="preserve"> </w:t>
      </w:r>
      <w:r>
        <w:t>o</w:t>
      </w:r>
      <w:r w:rsidRPr="00E57E76">
        <w:rPr>
          <w:spacing w:val="-7"/>
        </w:rPr>
        <w:t xml:space="preserve"> </w:t>
      </w:r>
      <w:r>
        <w:t>Controlador</w:t>
      </w:r>
      <w:r w:rsidRPr="00E57E76">
        <w:rPr>
          <w:spacing w:val="-7"/>
        </w:rPr>
        <w:t xml:space="preserve"> </w:t>
      </w:r>
      <w:r>
        <w:t>envie</w:t>
      </w:r>
      <w:r w:rsidRPr="00E57E76">
        <w:rPr>
          <w:spacing w:val="-7"/>
        </w:rPr>
        <w:t xml:space="preserve"> </w:t>
      </w:r>
      <w:r>
        <w:t>ou</w:t>
      </w:r>
      <w:r w:rsidRPr="00E57E76">
        <w:rPr>
          <w:spacing w:val="-7"/>
        </w:rPr>
        <w:t xml:space="preserve"> </w:t>
      </w:r>
      <w:r>
        <w:t>forneça</w:t>
      </w:r>
      <w:r w:rsidRPr="00E57E76">
        <w:rPr>
          <w:spacing w:val="-7"/>
        </w:rPr>
        <w:t xml:space="preserve"> </w:t>
      </w:r>
      <w:r>
        <w:t>ao</w:t>
      </w:r>
      <w:r w:rsidRPr="00E57E76">
        <w:rPr>
          <w:spacing w:val="-7"/>
        </w:rPr>
        <w:t xml:space="preserve"> </w:t>
      </w:r>
      <w:r>
        <w:t>Titular</w:t>
      </w:r>
      <w:r w:rsidRPr="00E57E76">
        <w:rPr>
          <w:spacing w:val="-7"/>
        </w:rPr>
        <w:t xml:space="preserve"> </w:t>
      </w:r>
      <w:r>
        <w:t>seus</w:t>
      </w:r>
      <w:r w:rsidRPr="00E57E76">
        <w:rPr>
          <w:spacing w:val="-7"/>
        </w:rPr>
        <w:t xml:space="preserve"> </w:t>
      </w:r>
      <w:r>
        <w:t>serviços,</w:t>
      </w:r>
      <w:r w:rsidRPr="00E57E76">
        <w:rPr>
          <w:spacing w:val="-7"/>
        </w:rPr>
        <w:t xml:space="preserve"> </w:t>
      </w:r>
      <w:r>
        <w:t>de</w:t>
      </w:r>
      <w:r w:rsidRPr="00E57E76">
        <w:rPr>
          <w:spacing w:val="-7"/>
        </w:rPr>
        <w:t xml:space="preserve"> </w:t>
      </w:r>
      <w:r>
        <w:t>forma</w:t>
      </w:r>
      <w:r w:rsidRPr="00E57E76">
        <w:rPr>
          <w:spacing w:val="-7"/>
        </w:rPr>
        <w:t xml:space="preserve"> </w:t>
      </w:r>
      <w:r w:rsidRPr="00E57E76">
        <w:rPr>
          <w:spacing w:val="-2"/>
        </w:rPr>
        <w:t>gratuita.</w:t>
      </w:r>
    </w:p>
    <w:p w14:paraId="678D78AD" w14:textId="77777777" w:rsidR="009E0E51" w:rsidRDefault="009E0E51" w:rsidP="008059B9">
      <w:pPr>
        <w:rPr>
          <w:b/>
          <w:bCs/>
        </w:rPr>
      </w:pPr>
    </w:p>
    <w:p w14:paraId="06E996F3" w14:textId="77777777" w:rsidR="009E0E51" w:rsidRDefault="009E0E51" w:rsidP="008059B9">
      <w:pPr>
        <w:rPr>
          <w:b/>
          <w:bCs/>
        </w:rPr>
      </w:pPr>
    </w:p>
    <w:p w14:paraId="20AE0DBE" w14:textId="395B8427" w:rsidR="005B664F" w:rsidRPr="008059B9" w:rsidRDefault="005B664F" w:rsidP="008059B9">
      <w:pPr>
        <w:rPr>
          <w:b/>
          <w:bCs/>
        </w:rPr>
      </w:pPr>
      <w:r w:rsidRPr="008059B9">
        <w:rPr>
          <w:b/>
          <w:bCs/>
        </w:rPr>
        <w:lastRenderedPageBreak/>
        <w:t>Compartilhamento</w:t>
      </w:r>
      <w:r w:rsidRPr="008059B9">
        <w:rPr>
          <w:b/>
          <w:bCs/>
          <w:spacing w:val="-11"/>
        </w:rPr>
        <w:t xml:space="preserve"> </w:t>
      </w:r>
      <w:r w:rsidRPr="008059B9">
        <w:rPr>
          <w:b/>
          <w:bCs/>
        </w:rPr>
        <w:t>de</w:t>
      </w:r>
      <w:r w:rsidRPr="008059B9">
        <w:rPr>
          <w:b/>
          <w:bCs/>
          <w:spacing w:val="-11"/>
        </w:rPr>
        <w:t xml:space="preserve"> </w:t>
      </w:r>
      <w:r w:rsidRPr="008059B9">
        <w:rPr>
          <w:b/>
          <w:bCs/>
          <w:spacing w:val="-2"/>
        </w:rPr>
        <w:t>Dados</w:t>
      </w:r>
    </w:p>
    <w:p w14:paraId="5051F888" w14:textId="77777777" w:rsidR="005B664F" w:rsidRDefault="005B664F" w:rsidP="00D658A4">
      <w:pPr>
        <w:jc w:val="both"/>
      </w:pPr>
      <w:r>
        <w:t>O Controlador fica autorizado a compartilhar os dados pessoais do Titular com outros agentes de tratamento de dados, caso seja necessário para as finalidades listadas neste termo, observados os princípios e as garantias estabelecidas pela Lei nº 13.709.</w:t>
      </w:r>
    </w:p>
    <w:p w14:paraId="73B85052" w14:textId="77777777" w:rsidR="005B664F" w:rsidRPr="00F773A8" w:rsidRDefault="005B664F" w:rsidP="008059B9">
      <w:pPr>
        <w:rPr>
          <w:b/>
          <w:bCs/>
        </w:rPr>
      </w:pPr>
      <w:r w:rsidRPr="00F773A8">
        <w:rPr>
          <w:b/>
          <w:bCs/>
        </w:rPr>
        <w:t>Segurança</w:t>
      </w:r>
      <w:r w:rsidRPr="00F773A8">
        <w:rPr>
          <w:b/>
          <w:bCs/>
          <w:spacing w:val="-9"/>
        </w:rPr>
        <w:t xml:space="preserve"> </w:t>
      </w:r>
      <w:r w:rsidRPr="00F773A8">
        <w:rPr>
          <w:b/>
          <w:bCs/>
        </w:rPr>
        <w:t>dos</w:t>
      </w:r>
      <w:r w:rsidRPr="00F773A8">
        <w:rPr>
          <w:b/>
          <w:bCs/>
          <w:spacing w:val="-8"/>
        </w:rPr>
        <w:t xml:space="preserve"> </w:t>
      </w:r>
      <w:r w:rsidRPr="00F773A8">
        <w:rPr>
          <w:b/>
          <w:bCs/>
          <w:spacing w:val="-2"/>
        </w:rPr>
        <w:t>Dados</w:t>
      </w:r>
    </w:p>
    <w:p w14:paraId="00EE4E9B" w14:textId="77777777" w:rsidR="005B664F" w:rsidRDefault="005B664F" w:rsidP="00D658A4">
      <w:pPr>
        <w:jc w:val="both"/>
      </w:pPr>
      <w:r>
        <w:t>O Controlador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</w:r>
    </w:p>
    <w:p w14:paraId="514A4AAD" w14:textId="77777777" w:rsidR="005B664F" w:rsidRDefault="005B664F" w:rsidP="00D658A4">
      <w:pPr>
        <w:jc w:val="both"/>
      </w:pPr>
      <w:r>
        <w:t>Em conformidade ao art. 48 da Lei nº 13.709, o Controlador comunicará ao Titular e à Autoridade Nacional de Proteção de</w:t>
      </w:r>
      <w:r>
        <w:rPr>
          <w:spacing w:val="-5"/>
        </w:rPr>
        <w:t xml:space="preserve"> </w:t>
      </w:r>
      <w:r>
        <w:t>Dados</w:t>
      </w:r>
      <w:r>
        <w:rPr>
          <w:spacing w:val="-5"/>
        </w:rPr>
        <w:t xml:space="preserve"> </w:t>
      </w:r>
      <w:r>
        <w:t>(ANPD)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ocorrência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incidente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segurança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possa</w:t>
      </w:r>
      <w:r>
        <w:rPr>
          <w:spacing w:val="-5"/>
        </w:rPr>
        <w:t xml:space="preserve"> </w:t>
      </w:r>
      <w:r>
        <w:t>acarretar</w:t>
      </w:r>
      <w:r>
        <w:rPr>
          <w:spacing w:val="-5"/>
        </w:rPr>
        <w:t xml:space="preserve"> </w:t>
      </w:r>
      <w:r>
        <w:t>risco ou dano relevante ao Titular.</w:t>
      </w:r>
    </w:p>
    <w:p w14:paraId="1E744419" w14:textId="77777777" w:rsidR="005B664F" w:rsidRPr="00F27977" w:rsidRDefault="005B664F" w:rsidP="008059B9">
      <w:pPr>
        <w:rPr>
          <w:b/>
          <w:bCs/>
        </w:rPr>
      </w:pPr>
      <w:r w:rsidRPr="00F27977">
        <w:rPr>
          <w:b/>
          <w:bCs/>
          <w:spacing w:val="-2"/>
        </w:rPr>
        <w:t>Término</w:t>
      </w:r>
      <w:r w:rsidRPr="00F27977">
        <w:rPr>
          <w:b/>
          <w:bCs/>
          <w:spacing w:val="-5"/>
        </w:rPr>
        <w:t xml:space="preserve"> </w:t>
      </w:r>
      <w:r w:rsidRPr="00F27977">
        <w:rPr>
          <w:b/>
          <w:bCs/>
          <w:spacing w:val="-2"/>
        </w:rPr>
        <w:t>do</w:t>
      </w:r>
      <w:r w:rsidRPr="00F27977">
        <w:rPr>
          <w:b/>
          <w:bCs/>
          <w:spacing w:val="-5"/>
        </w:rPr>
        <w:t xml:space="preserve"> </w:t>
      </w:r>
      <w:r w:rsidRPr="00F27977">
        <w:rPr>
          <w:b/>
          <w:bCs/>
          <w:spacing w:val="-2"/>
        </w:rPr>
        <w:t>Tratamento</w:t>
      </w:r>
      <w:r w:rsidRPr="00F27977">
        <w:rPr>
          <w:b/>
          <w:bCs/>
          <w:spacing w:val="-5"/>
        </w:rPr>
        <w:t xml:space="preserve"> </w:t>
      </w:r>
      <w:r w:rsidRPr="00F27977">
        <w:rPr>
          <w:b/>
          <w:bCs/>
          <w:spacing w:val="-2"/>
        </w:rPr>
        <w:t>dos</w:t>
      </w:r>
      <w:r w:rsidRPr="00F27977">
        <w:rPr>
          <w:b/>
          <w:bCs/>
          <w:spacing w:val="-5"/>
        </w:rPr>
        <w:t xml:space="preserve"> </w:t>
      </w:r>
      <w:r w:rsidRPr="00F27977">
        <w:rPr>
          <w:b/>
          <w:bCs/>
          <w:spacing w:val="-2"/>
        </w:rPr>
        <w:t>Dados</w:t>
      </w:r>
    </w:p>
    <w:p w14:paraId="6D653564" w14:textId="77777777" w:rsidR="005B664F" w:rsidRDefault="005B664F" w:rsidP="00D658A4">
      <w:pPr>
        <w:jc w:val="both"/>
      </w:pPr>
      <w:r>
        <w:t xml:space="preserve">O Controlador poderá manter e tratar os dados pessoais do Titular durante todo o período em que </w:t>
      </w:r>
      <w:proofErr w:type="gramStart"/>
      <w:r>
        <w:t>os mesmos</w:t>
      </w:r>
      <w:proofErr w:type="gramEnd"/>
      <w:r>
        <w:t xml:space="preserve"> forem pertinentes ao alcance das finalidades listadas neste termo. Dados pessoais anonimizados, sem possibilidade de associação ao indivíduo, poderão ser mantidos por período </w:t>
      </w:r>
      <w:r>
        <w:rPr>
          <w:spacing w:val="-2"/>
        </w:rPr>
        <w:t>indefinido.</w:t>
      </w:r>
    </w:p>
    <w:p w14:paraId="5EBE3403" w14:textId="77777777" w:rsidR="005B664F" w:rsidRDefault="005B664F" w:rsidP="00D658A4">
      <w:pPr>
        <w:jc w:val="both"/>
      </w:pPr>
      <w:r>
        <w:t>O Titular</w:t>
      </w:r>
      <w:r>
        <w:rPr>
          <w:spacing w:val="-6"/>
        </w:rPr>
        <w:t xml:space="preserve"> </w:t>
      </w:r>
      <w:r>
        <w:t>poderá</w:t>
      </w:r>
      <w:r>
        <w:rPr>
          <w:spacing w:val="-6"/>
        </w:rPr>
        <w:t xml:space="preserve"> </w:t>
      </w:r>
      <w:r>
        <w:t>solicitar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correspondência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Controlador,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momento,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sejam eliminados os dados pessoais não anonimizados do Titular. O Titular fica ciente de que poderá ser inviável ao Controlador continuar o fornecimento de produtos ou serviços ao Titular a partir da eliminação dos dados pessoais.</w:t>
      </w:r>
    </w:p>
    <w:p w14:paraId="41DE4C81" w14:textId="77777777" w:rsidR="005B664F" w:rsidRPr="00F27977" w:rsidRDefault="005B664F" w:rsidP="008059B9">
      <w:pPr>
        <w:rPr>
          <w:b/>
          <w:bCs/>
        </w:rPr>
      </w:pPr>
      <w:r w:rsidRPr="00F27977">
        <w:rPr>
          <w:b/>
          <w:bCs/>
        </w:rPr>
        <w:t>Direitos</w:t>
      </w:r>
      <w:r w:rsidRPr="00F27977">
        <w:rPr>
          <w:b/>
          <w:bCs/>
          <w:spacing w:val="-7"/>
        </w:rPr>
        <w:t xml:space="preserve"> </w:t>
      </w:r>
      <w:r w:rsidRPr="00F27977">
        <w:rPr>
          <w:b/>
          <w:bCs/>
        </w:rPr>
        <w:t>do</w:t>
      </w:r>
      <w:r w:rsidRPr="00F27977">
        <w:rPr>
          <w:b/>
          <w:bCs/>
          <w:spacing w:val="-7"/>
        </w:rPr>
        <w:t xml:space="preserve"> </w:t>
      </w:r>
      <w:r w:rsidRPr="00F27977">
        <w:rPr>
          <w:b/>
          <w:bCs/>
          <w:spacing w:val="-2"/>
        </w:rPr>
        <w:t>Titular</w:t>
      </w:r>
    </w:p>
    <w:p w14:paraId="0829BC8B" w14:textId="77777777" w:rsidR="005B664F" w:rsidRDefault="005B664F" w:rsidP="00D658A4">
      <w:pPr>
        <w:jc w:val="both"/>
      </w:pPr>
      <w:r>
        <w:t>O Titular tem direito a obter do Controlador, em relação aos dados por ele tratados, a qualquer momento e mediante requisição: I - confirmação da existência de tratamento;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acesso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dados;</w:t>
      </w:r>
      <w:r>
        <w:rPr>
          <w:spacing w:val="-4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- correção de dados incompletos, inexatos ou desatualizados; IV - anonimização, bloqueio ou eliminação de dados desnecessários, excessivos ou tratados em desconformidade com o disposto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13.709; V - portabilidade dos dados a outro</w:t>
      </w:r>
      <w:r>
        <w:rPr>
          <w:spacing w:val="-5"/>
        </w:rPr>
        <w:t xml:space="preserve"> </w:t>
      </w:r>
      <w:r>
        <w:t>fornecedor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produto,</w:t>
      </w:r>
      <w:r>
        <w:rPr>
          <w:spacing w:val="-5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requisição</w:t>
      </w:r>
      <w:r>
        <w:rPr>
          <w:spacing w:val="-5"/>
        </w:rPr>
        <w:t xml:space="preserve"> </w:t>
      </w:r>
      <w:r>
        <w:t>expressa,</w:t>
      </w:r>
      <w:r>
        <w:rPr>
          <w:spacing w:val="-5"/>
        </w:rPr>
        <w:t xml:space="preserve"> </w:t>
      </w:r>
      <w:r>
        <w:t>de acordo com a regulamentação da</w:t>
      </w:r>
      <w:r>
        <w:rPr>
          <w:spacing w:val="-5"/>
        </w:rPr>
        <w:t xml:space="preserve"> </w:t>
      </w:r>
      <w:r>
        <w:t>autoridade</w:t>
      </w:r>
      <w:r>
        <w:rPr>
          <w:spacing w:val="-5"/>
        </w:rPr>
        <w:t xml:space="preserve"> </w:t>
      </w:r>
      <w:r>
        <w:t>nacional,</w:t>
      </w:r>
      <w:r>
        <w:rPr>
          <w:spacing w:val="-5"/>
        </w:rPr>
        <w:t xml:space="preserve"> </w:t>
      </w:r>
      <w:r>
        <w:t>observados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segredos</w:t>
      </w:r>
      <w:r>
        <w:rPr>
          <w:spacing w:val="-5"/>
        </w:rPr>
        <w:t xml:space="preserve"> </w:t>
      </w:r>
      <w:r>
        <w:t>comercial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industrial;</w:t>
      </w:r>
      <w:r>
        <w:rPr>
          <w:spacing w:val="-5"/>
        </w:rPr>
        <w:t xml:space="preserve"> </w:t>
      </w:r>
      <w:r>
        <w:t>VI</w:t>
      </w:r>
    </w:p>
    <w:p w14:paraId="4432E581" w14:textId="77777777" w:rsidR="005B664F" w:rsidRDefault="005B664F" w:rsidP="00D658A4">
      <w:pPr>
        <w:jc w:val="both"/>
      </w:pPr>
      <w:r>
        <w:t xml:space="preserve">- </w:t>
      </w:r>
      <w:proofErr w:type="gramStart"/>
      <w:r>
        <w:t>eliminação</w:t>
      </w:r>
      <w:proofErr w:type="gramEnd"/>
      <w:r>
        <w:t xml:space="preserve"> dos dados pessoais</w:t>
      </w:r>
      <w:r>
        <w:rPr>
          <w:spacing w:val="-7"/>
        </w:rPr>
        <w:t xml:space="preserve"> </w:t>
      </w:r>
      <w:r>
        <w:t>tratados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consentimento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titular,</w:t>
      </w:r>
      <w:r>
        <w:rPr>
          <w:spacing w:val="-7"/>
        </w:rPr>
        <w:t xml:space="preserve"> </w:t>
      </w:r>
      <w:r>
        <w:t>exceto</w:t>
      </w:r>
      <w:r>
        <w:rPr>
          <w:spacing w:val="-7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hipóteses</w:t>
      </w:r>
      <w:r>
        <w:rPr>
          <w:spacing w:val="-7"/>
        </w:rPr>
        <w:t xml:space="preserve"> </w:t>
      </w:r>
      <w:r>
        <w:t>previstas no art. 16 da Lei nº 13.709; VII - informação das entidades públicas e privadas com as quais o controlador realizou uso compartilhado de dados; VIII - informação sobre a possibilidade de não fornecer consentimento e sobre as consequências da negativa; IX - revogação do consentimento, nos termos do § 5º do art. 8º da Lei nº 13.709.</w:t>
      </w:r>
    </w:p>
    <w:p w14:paraId="6F9B6ADD" w14:textId="77777777" w:rsidR="005B664F" w:rsidRPr="00F27977" w:rsidRDefault="005B664F" w:rsidP="008059B9">
      <w:pPr>
        <w:rPr>
          <w:b/>
          <w:bCs/>
        </w:rPr>
      </w:pPr>
      <w:r w:rsidRPr="00F27977">
        <w:rPr>
          <w:b/>
          <w:bCs/>
        </w:rPr>
        <w:t>Direito</w:t>
      </w:r>
      <w:r w:rsidRPr="00F27977">
        <w:rPr>
          <w:b/>
          <w:bCs/>
          <w:spacing w:val="-9"/>
        </w:rPr>
        <w:t xml:space="preserve"> </w:t>
      </w:r>
      <w:r w:rsidRPr="00F27977">
        <w:rPr>
          <w:b/>
          <w:bCs/>
        </w:rPr>
        <w:t>de</w:t>
      </w:r>
      <w:r w:rsidRPr="00F27977">
        <w:rPr>
          <w:b/>
          <w:bCs/>
          <w:spacing w:val="-8"/>
        </w:rPr>
        <w:t xml:space="preserve"> </w:t>
      </w:r>
      <w:r w:rsidRPr="00F27977">
        <w:rPr>
          <w:b/>
          <w:bCs/>
        </w:rPr>
        <w:t>Revogação</w:t>
      </w:r>
      <w:r w:rsidRPr="00F27977">
        <w:rPr>
          <w:b/>
          <w:bCs/>
          <w:spacing w:val="-9"/>
        </w:rPr>
        <w:t xml:space="preserve"> </w:t>
      </w:r>
      <w:r w:rsidRPr="00F27977">
        <w:rPr>
          <w:b/>
          <w:bCs/>
        </w:rPr>
        <w:t>do</w:t>
      </w:r>
      <w:r w:rsidRPr="00F27977">
        <w:rPr>
          <w:b/>
          <w:bCs/>
          <w:spacing w:val="-8"/>
        </w:rPr>
        <w:t xml:space="preserve"> </w:t>
      </w:r>
      <w:r w:rsidRPr="00F27977">
        <w:rPr>
          <w:b/>
          <w:bCs/>
          <w:spacing w:val="-2"/>
        </w:rPr>
        <w:t>Consentimento</w:t>
      </w:r>
    </w:p>
    <w:p w14:paraId="385F9ACB" w14:textId="77777777" w:rsidR="005B664F" w:rsidRDefault="005B664F" w:rsidP="00D658A4">
      <w:pPr>
        <w:jc w:val="both"/>
      </w:pPr>
      <w:r>
        <w:t>Este</w:t>
      </w:r>
      <w:r>
        <w:rPr>
          <w:spacing w:val="35"/>
        </w:rPr>
        <w:t xml:space="preserve"> </w:t>
      </w:r>
      <w:r>
        <w:t>consentimento</w:t>
      </w:r>
      <w:r>
        <w:rPr>
          <w:spacing w:val="35"/>
        </w:rPr>
        <w:t xml:space="preserve"> </w:t>
      </w:r>
      <w:r>
        <w:t>poderá</w:t>
      </w:r>
      <w:r>
        <w:rPr>
          <w:spacing w:val="35"/>
        </w:rPr>
        <w:t xml:space="preserve"> </w:t>
      </w:r>
      <w:r>
        <w:t>ser</w:t>
      </w:r>
      <w:r>
        <w:rPr>
          <w:spacing w:val="35"/>
        </w:rPr>
        <w:t xml:space="preserve"> </w:t>
      </w:r>
      <w:r>
        <w:t>revogado</w:t>
      </w:r>
      <w:r>
        <w:rPr>
          <w:spacing w:val="21"/>
        </w:rPr>
        <w:t xml:space="preserve"> </w:t>
      </w:r>
      <w:r>
        <w:t>pelo</w:t>
      </w:r>
      <w:r>
        <w:rPr>
          <w:spacing w:val="21"/>
        </w:rPr>
        <w:t xml:space="preserve"> </w:t>
      </w:r>
      <w:r>
        <w:t>Titular,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qualquer</w:t>
      </w:r>
      <w:r>
        <w:rPr>
          <w:spacing w:val="21"/>
        </w:rPr>
        <w:t xml:space="preserve"> </w:t>
      </w:r>
      <w:r>
        <w:t>momento,</w:t>
      </w:r>
      <w:r>
        <w:rPr>
          <w:spacing w:val="21"/>
        </w:rPr>
        <w:t xml:space="preserve"> </w:t>
      </w:r>
      <w:r>
        <w:t>mediante</w:t>
      </w:r>
      <w:r>
        <w:rPr>
          <w:spacing w:val="21"/>
        </w:rPr>
        <w:t xml:space="preserve"> </w:t>
      </w:r>
      <w:r>
        <w:t>solicitação</w:t>
      </w:r>
      <w:r>
        <w:rPr>
          <w:spacing w:val="21"/>
        </w:rPr>
        <w:t xml:space="preserve"> </w:t>
      </w:r>
      <w:r>
        <w:t>via e-mail ou correspondência ao Controlador.</w:t>
      </w:r>
    </w:p>
    <w:p w14:paraId="46C236FC" w14:textId="77777777" w:rsidR="005B664F" w:rsidRDefault="005B664F" w:rsidP="005B664F">
      <w:pPr>
        <w:pStyle w:val="Corpodetexto"/>
        <w:ind w:left="0"/>
        <w:rPr>
          <w:sz w:val="20"/>
        </w:rPr>
      </w:pPr>
    </w:p>
    <w:p w14:paraId="23C44833" w14:textId="77777777" w:rsidR="005B664F" w:rsidRDefault="005B664F" w:rsidP="005B664F">
      <w:pPr>
        <w:pStyle w:val="Corpodetexto"/>
        <w:spacing w:before="10"/>
        <w:ind w:left="0"/>
        <w:rPr>
          <w:sz w:val="20"/>
        </w:rPr>
      </w:pPr>
    </w:p>
    <w:tbl>
      <w:tblPr>
        <w:tblStyle w:val="TableNormal"/>
        <w:tblW w:w="8505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6458"/>
      </w:tblGrid>
      <w:tr w:rsidR="005B664F" w14:paraId="1ABD7B9F" w14:textId="77777777" w:rsidTr="002C256A">
        <w:trPr>
          <w:trHeight w:val="500"/>
        </w:trPr>
        <w:tc>
          <w:tcPr>
            <w:tcW w:w="2047" w:type="dxa"/>
            <w:shd w:val="clear" w:color="auto" w:fill="F1F1F1"/>
          </w:tcPr>
          <w:p w14:paraId="3C12A086" w14:textId="77777777" w:rsidR="005B664F" w:rsidRDefault="005B664F" w:rsidP="00EB0A0C">
            <w:pPr>
              <w:pStyle w:val="TableParagraph"/>
              <w:spacing w:before="268"/>
              <w:ind w:left="0" w:right="106"/>
              <w:jc w:val="right"/>
            </w:pPr>
            <w:r>
              <w:lastRenderedPageBreak/>
              <w:t>Local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Data:</w:t>
            </w:r>
          </w:p>
        </w:tc>
        <w:tc>
          <w:tcPr>
            <w:tcW w:w="6458" w:type="dxa"/>
            <w:tcBorders>
              <w:bottom w:val="single" w:sz="18" w:space="0" w:color="000000"/>
            </w:tcBorders>
          </w:tcPr>
          <w:p w14:paraId="31A4FFE9" w14:textId="77777777" w:rsidR="005B664F" w:rsidRDefault="005B664F" w:rsidP="00EB0A0C">
            <w:pPr>
              <w:pStyle w:val="TableParagraph"/>
              <w:spacing w:before="202"/>
              <w:ind w:left="0"/>
            </w:pPr>
          </w:p>
          <w:p w14:paraId="21FA4F35" w14:textId="77777777" w:rsidR="005B664F" w:rsidRDefault="005B664F" w:rsidP="00EB0A0C">
            <w:pPr>
              <w:pStyle w:val="TableParagraph"/>
              <w:tabs>
                <w:tab w:val="left" w:pos="3685"/>
                <w:tab w:val="left" w:pos="5651"/>
              </w:tabs>
              <w:spacing w:before="1" w:line="216" w:lineRule="exact"/>
              <w:ind w:left="2983"/>
            </w:pP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5"/>
              </w:rPr>
              <w:t>de</w:t>
            </w:r>
            <w:r>
              <w:tab/>
            </w:r>
            <w:r>
              <w:rPr>
                <w:spacing w:val="-5"/>
              </w:rPr>
              <w:t>de</w:t>
            </w:r>
          </w:p>
        </w:tc>
      </w:tr>
      <w:tr w:rsidR="005B664F" w14:paraId="07551B62" w14:textId="77777777" w:rsidTr="002C256A">
        <w:trPr>
          <w:trHeight w:val="514"/>
        </w:trPr>
        <w:tc>
          <w:tcPr>
            <w:tcW w:w="2047" w:type="dxa"/>
            <w:shd w:val="clear" w:color="auto" w:fill="F1F1F1"/>
          </w:tcPr>
          <w:p w14:paraId="723C54A8" w14:textId="77777777" w:rsidR="005B664F" w:rsidRDefault="005B664F" w:rsidP="00EB0A0C">
            <w:pPr>
              <w:pStyle w:val="TableParagraph"/>
              <w:spacing w:before="265"/>
              <w:ind w:left="0" w:right="106"/>
              <w:jc w:val="right"/>
            </w:pPr>
            <w:r>
              <w:t>Assinatura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Titular:</w:t>
            </w:r>
          </w:p>
        </w:tc>
        <w:tc>
          <w:tcPr>
            <w:tcW w:w="6458" w:type="dxa"/>
            <w:tcBorders>
              <w:top w:val="single" w:sz="18" w:space="0" w:color="000000"/>
            </w:tcBorders>
          </w:tcPr>
          <w:p w14:paraId="0F889F54" w14:textId="77777777" w:rsidR="005B664F" w:rsidRDefault="005B664F" w:rsidP="00EB0A0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708251D" w14:textId="77777777" w:rsidR="005B664F" w:rsidRDefault="005B664F" w:rsidP="005B664F">
      <w:pPr>
        <w:pStyle w:val="Corpodetexto"/>
        <w:spacing w:before="5"/>
        <w:ind w:left="0"/>
      </w:pPr>
    </w:p>
    <w:p w14:paraId="3E84B150" w14:textId="77777777" w:rsidR="005B664F" w:rsidRDefault="005B664F" w:rsidP="00D658A4">
      <w:pPr>
        <w:jc w:val="both"/>
      </w:pPr>
      <w:r>
        <w:t>A</w:t>
      </w:r>
      <w:r>
        <w:rPr>
          <w:spacing w:val="-11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assinatura</w:t>
      </w:r>
      <w:r>
        <w:rPr>
          <w:spacing w:val="-8"/>
        </w:rPr>
        <w:t xml:space="preserve"> </w:t>
      </w:r>
      <w:r>
        <w:t>implica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consentimento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tratamento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dados</w:t>
      </w:r>
      <w:r>
        <w:rPr>
          <w:spacing w:val="-8"/>
        </w:rPr>
        <w:t xml:space="preserve"> </w:t>
      </w:r>
      <w:r>
        <w:rPr>
          <w:spacing w:val="-2"/>
        </w:rPr>
        <w:t>pessoais.</w:t>
      </w:r>
    </w:p>
    <w:p w14:paraId="0393137F" w14:textId="77777777" w:rsidR="005B664F" w:rsidRDefault="005B664F" w:rsidP="00D658A4">
      <w:pPr>
        <w:jc w:val="both"/>
      </w:pPr>
      <w:r>
        <w:t>O</w:t>
      </w:r>
      <w:r>
        <w:rPr>
          <w:spacing w:val="24"/>
        </w:rPr>
        <w:t xml:space="preserve"> </w:t>
      </w:r>
      <w:r>
        <w:t>não</w:t>
      </w:r>
      <w:r>
        <w:rPr>
          <w:spacing w:val="24"/>
        </w:rPr>
        <w:t xml:space="preserve"> </w:t>
      </w:r>
      <w:r>
        <w:t>consentimento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Titular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tratamento</w:t>
      </w:r>
      <w:r>
        <w:rPr>
          <w:spacing w:val="24"/>
        </w:rPr>
        <w:t xml:space="preserve"> </w:t>
      </w:r>
      <w:r>
        <w:t>de dados pelo Ifes em consonância à Lei 13.709 não anula seu direito a matrícula e os direitos e deveres decorrentes desta.</w:t>
      </w:r>
    </w:p>
    <w:p w14:paraId="108B9647" w14:textId="20CAB907" w:rsidR="005B664F" w:rsidRDefault="005B664F"/>
    <w:p w14:paraId="38D6AE4E" w14:textId="77777777" w:rsidR="00D24A52" w:rsidRDefault="00D24A52" w:rsidP="00720A06">
      <w:pPr>
        <w:pStyle w:val="Corpodetexto"/>
        <w:jc w:val="center"/>
      </w:pPr>
      <w:r>
        <w:t>Avenida</w:t>
      </w:r>
      <w:r>
        <w:rPr>
          <w:spacing w:val="-10"/>
        </w:rPr>
        <w:t xml:space="preserve"> </w:t>
      </w:r>
      <w:r>
        <w:t>Rio</w:t>
      </w:r>
      <w:r>
        <w:rPr>
          <w:spacing w:val="-10"/>
        </w:rPr>
        <w:t xml:space="preserve"> </w:t>
      </w:r>
      <w:r>
        <w:t>Branco,</w:t>
      </w:r>
      <w:r>
        <w:rPr>
          <w:spacing w:val="-10"/>
        </w:rPr>
        <w:t xml:space="preserve"> </w:t>
      </w:r>
      <w:r>
        <w:t>50,</w:t>
      </w:r>
      <w:r>
        <w:rPr>
          <w:spacing w:val="-10"/>
        </w:rPr>
        <w:t xml:space="preserve"> </w:t>
      </w:r>
      <w:r>
        <w:t>Santa</w:t>
      </w:r>
      <w:r>
        <w:rPr>
          <w:spacing w:val="-10"/>
        </w:rPr>
        <w:t xml:space="preserve"> </w:t>
      </w:r>
      <w:r>
        <w:t>Lúcia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Telefone:</w:t>
      </w:r>
      <w:r>
        <w:rPr>
          <w:spacing w:val="-10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3357-7500 29056-264 – Vitória/ES – ifes.edu.br</w:t>
      </w:r>
    </w:p>
    <w:p w14:paraId="074EF01D" w14:textId="77777777" w:rsidR="00BF381C" w:rsidRDefault="00BF381C"/>
    <w:sectPr w:rsidR="00BF38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A0E41"/>
    <w:multiLevelType w:val="hybridMultilevel"/>
    <w:tmpl w:val="2196B8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64AA3"/>
    <w:multiLevelType w:val="hybridMultilevel"/>
    <w:tmpl w:val="4AFE4B48"/>
    <w:lvl w:ilvl="0" w:tplc="73DAEFD6">
      <w:numFmt w:val="bullet"/>
      <w:lvlText w:val="●"/>
      <w:lvlJc w:val="left"/>
      <w:pPr>
        <w:ind w:left="81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pt-PT" w:eastAsia="en-US" w:bidi="ar-SA"/>
      </w:rPr>
    </w:lvl>
    <w:lvl w:ilvl="1" w:tplc="8C3A1954">
      <w:numFmt w:val="bullet"/>
      <w:lvlText w:val="•"/>
      <w:lvlJc w:val="left"/>
      <w:pPr>
        <w:ind w:left="1774" w:hanging="360"/>
      </w:pPr>
      <w:rPr>
        <w:rFonts w:hint="default"/>
        <w:lang w:val="pt-PT" w:eastAsia="en-US" w:bidi="ar-SA"/>
      </w:rPr>
    </w:lvl>
    <w:lvl w:ilvl="2" w:tplc="28FC935E">
      <w:numFmt w:val="bullet"/>
      <w:lvlText w:val="•"/>
      <w:lvlJc w:val="left"/>
      <w:pPr>
        <w:ind w:left="2728" w:hanging="360"/>
      </w:pPr>
      <w:rPr>
        <w:rFonts w:hint="default"/>
        <w:lang w:val="pt-PT" w:eastAsia="en-US" w:bidi="ar-SA"/>
      </w:rPr>
    </w:lvl>
    <w:lvl w:ilvl="3" w:tplc="1C80D88A">
      <w:numFmt w:val="bullet"/>
      <w:lvlText w:val="•"/>
      <w:lvlJc w:val="left"/>
      <w:pPr>
        <w:ind w:left="3682" w:hanging="360"/>
      </w:pPr>
      <w:rPr>
        <w:rFonts w:hint="default"/>
        <w:lang w:val="pt-PT" w:eastAsia="en-US" w:bidi="ar-SA"/>
      </w:rPr>
    </w:lvl>
    <w:lvl w:ilvl="4" w:tplc="BCF0EA40">
      <w:numFmt w:val="bullet"/>
      <w:lvlText w:val="•"/>
      <w:lvlJc w:val="left"/>
      <w:pPr>
        <w:ind w:left="4636" w:hanging="360"/>
      </w:pPr>
      <w:rPr>
        <w:rFonts w:hint="default"/>
        <w:lang w:val="pt-PT" w:eastAsia="en-US" w:bidi="ar-SA"/>
      </w:rPr>
    </w:lvl>
    <w:lvl w:ilvl="5" w:tplc="352C416A">
      <w:numFmt w:val="bullet"/>
      <w:lvlText w:val="•"/>
      <w:lvlJc w:val="left"/>
      <w:pPr>
        <w:ind w:left="5590" w:hanging="360"/>
      </w:pPr>
      <w:rPr>
        <w:rFonts w:hint="default"/>
        <w:lang w:val="pt-PT" w:eastAsia="en-US" w:bidi="ar-SA"/>
      </w:rPr>
    </w:lvl>
    <w:lvl w:ilvl="6" w:tplc="EC0400B4">
      <w:numFmt w:val="bullet"/>
      <w:lvlText w:val="•"/>
      <w:lvlJc w:val="left"/>
      <w:pPr>
        <w:ind w:left="6544" w:hanging="360"/>
      </w:pPr>
      <w:rPr>
        <w:rFonts w:hint="default"/>
        <w:lang w:val="pt-PT" w:eastAsia="en-US" w:bidi="ar-SA"/>
      </w:rPr>
    </w:lvl>
    <w:lvl w:ilvl="7" w:tplc="6AA6D09A">
      <w:numFmt w:val="bullet"/>
      <w:lvlText w:val="•"/>
      <w:lvlJc w:val="left"/>
      <w:pPr>
        <w:ind w:left="7498" w:hanging="360"/>
      </w:pPr>
      <w:rPr>
        <w:rFonts w:hint="default"/>
        <w:lang w:val="pt-PT" w:eastAsia="en-US" w:bidi="ar-SA"/>
      </w:rPr>
    </w:lvl>
    <w:lvl w:ilvl="8" w:tplc="428A3352">
      <w:numFmt w:val="bullet"/>
      <w:lvlText w:val="•"/>
      <w:lvlJc w:val="left"/>
      <w:pPr>
        <w:ind w:left="845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2E97C26"/>
    <w:multiLevelType w:val="hybridMultilevel"/>
    <w:tmpl w:val="025844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9787635">
    <w:abstractNumId w:val="1"/>
  </w:num>
  <w:num w:numId="2" w16cid:durableId="138958151">
    <w:abstractNumId w:val="2"/>
  </w:num>
  <w:num w:numId="3" w16cid:durableId="184196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4F"/>
    <w:rsid w:val="0003102C"/>
    <w:rsid w:val="001D0585"/>
    <w:rsid w:val="002379F9"/>
    <w:rsid w:val="002C256A"/>
    <w:rsid w:val="002D5EAF"/>
    <w:rsid w:val="00371F33"/>
    <w:rsid w:val="005B664F"/>
    <w:rsid w:val="00720A06"/>
    <w:rsid w:val="008059B9"/>
    <w:rsid w:val="00871416"/>
    <w:rsid w:val="008934D1"/>
    <w:rsid w:val="009E0E51"/>
    <w:rsid w:val="00A32D1D"/>
    <w:rsid w:val="00B64170"/>
    <w:rsid w:val="00BF381C"/>
    <w:rsid w:val="00C44113"/>
    <w:rsid w:val="00CA0B22"/>
    <w:rsid w:val="00D0346E"/>
    <w:rsid w:val="00D24A52"/>
    <w:rsid w:val="00D658A4"/>
    <w:rsid w:val="00E57E76"/>
    <w:rsid w:val="00EB7743"/>
    <w:rsid w:val="00F27977"/>
    <w:rsid w:val="00F7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9C17"/>
  <w15:chartTrackingRefBased/>
  <w15:docId w15:val="{0E26D581-ABD2-4408-B2DA-945093EA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B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B6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B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6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B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B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B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6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B6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B6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B66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66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B66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B66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B66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B66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B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B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B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B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B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B66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5B66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B66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B6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B66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B664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B664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B664F"/>
    <w:pPr>
      <w:widowControl w:val="0"/>
      <w:autoSpaceDE w:val="0"/>
      <w:autoSpaceDN w:val="0"/>
      <w:spacing w:after="0" w:line="240" w:lineRule="auto"/>
      <w:ind w:left="301"/>
    </w:pPr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B664F"/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B664F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s@ifes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836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Medeiros</dc:creator>
  <cp:keywords/>
  <dc:description/>
  <cp:lastModifiedBy>Rodrigo Medeiros</cp:lastModifiedBy>
  <cp:revision>18</cp:revision>
  <dcterms:created xsi:type="dcterms:W3CDTF">2024-11-07T14:32:00Z</dcterms:created>
  <dcterms:modified xsi:type="dcterms:W3CDTF">2024-11-07T14:43:00Z</dcterms:modified>
</cp:coreProperties>
</file>